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B5CC" w14:textId="77777777" w:rsidR="00D058C8" w:rsidRDefault="008F0478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18880" behindDoc="1" locked="0" layoutInCell="1" allowOverlap="1" wp14:anchorId="5549B667" wp14:editId="5549B668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6"/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0FD35" id="Group 3" o:spid="_x0000_s1026" style="position:absolute;margin-left:0;margin-top:-.1pt;width:612pt;height:72.2pt;z-index:-15897600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" path="m5619750,l,,,388620r5619750,l5619750,xem7772400,l7473950,r,388620l7772400,388620,7772400,xe" fillcolor="#ff931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" o:button="t">
                  <v:fill o:detectmouseclick="t"/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5549B5CD" w14:textId="77777777" w:rsidR="00D058C8" w:rsidRDefault="00D058C8">
      <w:pPr>
        <w:pStyle w:val="BodyText"/>
        <w:rPr>
          <w:rFonts w:ascii="Times New Roman"/>
        </w:rPr>
      </w:pPr>
    </w:p>
    <w:p w14:paraId="5549B5CE" w14:textId="77777777" w:rsidR="00D058C8" w:rsidRDefault="00D058C8">
      <w:pPr>
        <w:pStyle w:val="BodyText"/>
        <w:spacing w:before="5"/>
        <w:rPr>
          <w:rFonts w:ascii="Times New Roman"/>
          <w:sz w:val="26"/>
        </w:rPr>
      </w:pPr>
    </w:p>
    <w:p w14:paraId="5549B5CF" w14:textId="77777777" w:rsidR="00D058C8" w:rsidRDefault="008F0478">
      <w:pPr>
        <w:pStyle w:val="BodyText"/>
        <w:spacing w:before="96"/>
        <w:ind w:left="12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CAREER DEVELOPMENT </w:t>
      </w:r>
      <w:r>
        <w:rPr>
          <w:rFonts w:ascii="Roboto Condensed"/>
          <w:color w:val="666666"/>
          <w:spacing w:val="-2"/>
        </w:rPr>
        <w:t>EXPERIENCES</w:t>
      </w:r>
    </w:p>
    <w:p w14:paraId="5549B5D0" w14:textId="77777777" w:rsidR="00D058C8" w:rsidRDefault="008F0478">
      <w:pPr>
        <w:pStyle w:val="Title"/>
      </w:pPr>
      <w:r>
        <w:rPr>
          <w:color w:val="FF931E"/>
          <w:spacing w:val="-8"/>
        </w:rPr>
        <w:t>HOST</w:t>
      </w:r>
      <w:r>
        <w:rPr>
          <w:color w:val="FF931E"/>
          <w:spacing w:val="-25"/>
        </w:rPr>
        <w:t xml:space="preserve"> </w:t>
      </w:r>
      <w:r>
        <w:rPr>
          <w:color w:val="FF931E"/>
          <w:spacing w:val="-8"/>
        </w:rPr>
        <w:t>SITE</w:t>
      </w:r>
      <w:r>
        <w:rPr>
          <w:color w:val="FF931E"/>
          <w:spacing w:val="-25"/>
        </w:rPr>
        <w:t xml:space="preserve"> </w:t>
      </w:r>
      <w:r>
        <w:rPr>
          <w:color w:val="FF931E"/>
          <w:spacing w:val="-8"/>
        </w:rPr>
        <w:t>ASSESSMENT</w:t>
      </w:r>
    </w:p>
    <w:p w14:paraId="5549B5D1" w14:textId="77777777" w:rsidR="00D058C8" w:rsidRDefault="00D058C8">
      <w:pPr>
        <w:pStyle w:val="BodyText"/>
        <w:spacing w:before="7"/>
        <w:rPr>
          <w:rFonts w:ascii="Roboto Condensed Light"/>
          <w:sz w:val="14"/>
        </w:rPr>
      </w:pPr>
    </w:p>
    <w:p w14:paraId="5549B5D2" w14:textId="77777777" w:rsidR="00D058C8" w:rsidRDefault="008F0478">
      <w:pPr>
        <w:pStyle w:val="BodyText"/>
        <w:spacing w:before="96" w:line="300" w:lineRule="auto"/>
        <w:ind w:left="120" w:right="158"/>
      </w:pPr>
      <w:r>
        <w:rPr>
          <w:color w:val="666666"/>
        </w:rPr>
        <w:t>The following assessment should be completed and reviewed by the managing organization before a host is confirmed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offer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  <w:u w:val="single" w:color="666666"/>
        </w:rPr>
        <w:t>c</w:t>
      </w:r>
      <w:hyperlink r:id="rId9">
        <w:r>
          <w:rPr>
            <w:color w:val="666666"/>
            <w:u w:val="single" w:color="666666"/>
          </w:rPr>
          <w:t>areer</w:t>
        </w:r>
        <w:r>
          <w:rPr>
            <w:color w:val="666666"/>
            <w:spacing w:val="-1"/>
            <w:u w:val="single" w:color="666666"/>
          </w:rPr>
          <w:t xml:space="preserve"> </w:t>
        </w:r>
        <w:r>
          <w:rPr>
            <w:color w:val="666666"/>
            <w:u w:val="single" w:color="666666"/>
          </w:rPr>
          <w:t>development</w:t>
        </w:r>
        <w:r>
          <w:rPr>
            <w:color w:val="666666"/>
            <w:spacing w:val="-1"/>
            <w:u w:val="single" w:color="666666"/>
          </w:rPr>
          <w:t xml:space="preserve"> </w:t>
        </w:r>
        <w:r>
          <w:rPr>
            <w:color w:val="666666"/>
            <w:u w:val="single" w:color="666666"/>
          </w:rPr>
          <w:t>experienc</w:t>
        </w:r>
      </w:hyperlink>
      <w:r>
        <w:rPr>
          <w:color w:val="666666"/>
          <w:u w:val="single" w:color="666666"/>
        </w:rPr>
        <w:t>e</w:t>
      </w:r>
      <w:r>
        <w:rPr>
          <w:color w:val="666666"/>
          <w:spacing w:val="-1"/>
          <w:u w:val="single" w:color="666666"/>
        </w:rPr>
        <w:t xml:space="preserve"> </w:t>
      </w:r>
      <w:r>
        <w:rPr>
          <w:color w:val="666666"/>
          <w:u w:val="single" w:color="666666"/>
        </w:rPr>
        <w:t>(CDE)</w:t>
      </w:r>
      <w:r>
        <w:rPr>
          <w:color w:val="666666"/>
        </w:rPr>
        <w:t>.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managing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organization,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important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understand the capability of a host to support a participant and meet the expectations of the CDE, as well as provide a safe working environment. If a host does not meet any of the following expectations, consider how they might be supported to meet this e</w:t>
      </w:r>
      <w:r>
        <w:rPr>
          <w:color w:val="666666"/>
        </w:rPr>
        <w:t>xpectation or whether they are not able to provide a CDE at this time.</w:t>
      </w:r>
    </w:p>
    <w:p w14:paraId="5549B5D3" w14:textId="77777777" w:rsidR="00D058C8" w:rsidRDefault="008F0478">
      <w:pPr>
        <w:pStyle w:val="BodyText"/>
        <w:spacing w:before="180" w:line="300" w:lineRule="auto"/>
        <w:ind w:left="120" w:right="732"/>
        <w:jc w:val="both"/>
      </w:pPr>
      <w:r>
        <w:rPr>
          <w:color w:val="666666"/>
        </w:rPr>
        <w:t>Note: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suggested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items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collect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about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host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assess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fit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CDE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placement.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Please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consider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any additional unique needs and make modifications as necessary to this assess</w:t>
      </w:r>
      <w:r>
        <w:rPr>
          <w:color w:val="666666"/>
        </w:rPr>
        <w:t xml:space="preserve">ment. This assessment should be considered with the information collected from the </w:t>
      </w:r>
      <w:hyperlink r:id="rId10">
        <w:r>
          <w:rPr>
            <w:color w:val="666666"/>
            <w:u w:val="single" w:color="666666"/>
          </w:rPr>
          <w:t>host profile</w:t>
        </w:r>
      </w:hyperlink>
      <w:r>
        <w:rPr>
          <w:color w:val="666666"/>
        </w:rPr>
        <w:t>.</w:t>
      </w:r>
    </w:p>
    <w:p w14:paraId="5549B5D4" w14:textId="77777777" w:rsidR="00D058C8" w:rsidRDefault="008F0478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549B669" wp14:editId="5549B66A">
                <wp:simplePos x="0" y="0"/>
                <wp:positionH relativeFrom="page">
                  <wp:posOffset>571501</wp:posOffset>
                </wp:positionH>
                <wp:positionV relativeFrom="paragraph">
                  <wp:posOffset>196922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30F31" id="Group 6" o:spid="_x0000_s1026" style="position:absolute;margin-left:45pt;margin-top:15.5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49B5D5" w14:textId="77777777" w:rsidR="00D058C8" w:rsidRDefault="00D058C8">
      <w:pPr>
        <w:pStyle w:val="BodyText"/>
        <w:rPr>
          <w:sz w:val="13"/>
        </w:rPr>
      </w:pPr>
    </w:p>
    <w:p w14:paraId="5549B5D6" w14:textId="77777777" w:rsidR="00D058C8" w:rsidRDefault="008F0478">
      <w:pPr>
        <w:spacing w:before="94"/>
        <w:ind w:left="124"/>
        <w:rPr>
          <w:rFonts w:ascii="Roboto Condensed"/>
          <w:sz w:val="28"/>
        </w:rPr>
      </w:pPr>
      <w:r>
        <w:rPr>
          <w:rFonts w:ascii="Roboto Condensed"/>
          <w:color w:val="FF931E"/>
          <w:spacing w:val="-6"/>
          <w:sz w:val="28"/>
        </w:rPr>
        <w:t>MEETING</w:t>
      </w:r>
      <w:r>
        <w:rPr>
          <w:rFonts w:ascii="Roboto Condensed"/>
          <w:color w:val="FF931E"/>
          <w:spacing w:val="-10"/>
          <w:sz w:val="28"/>
        </w:rPr>
        <w:t xml:space="preserve"> </w:t>
      </w:r>
      <w:r>
        <w:rPr>
          <w:rFonts w:ascii="Roboto Condensed"/>
          <w:color w:val="FF931E"/>
          <w:spacing w:val="-6"/>
          <w:sz w:val="28"/>
        </w:rPr>
        <w:t>EXPECTATIONS</w:t>
      </w:r>
      <w:r>
        <w:rPr>
          <w:rFonts w:ascii="Roboto Condensed"/>
          <w:color w:val="FF931E"/>
          <w:spacing w:val="-9"/>
          <w:sz w:val="28"/>
        </w:rPr>
        <w:t xml:space="preserve"> </w:t>
      </w:r>
      <w:r>
        <w:rPr>
          <w:rFonts w:ascii="Roboto Condensed"/>
          <w:color w:val="FF931E"/>
          <w:spacing w:val="-6"/>
          <w:sz w:val="28"/>
        </w:rPr>
        <w:t>OF</w:t>
      </w:r>
      <w:r>
        <w:rPr>
          <w:rFonts w:ascii="Roboto Condensed"/>
          <w:color w:val="FF931E"/>
          <w:spacing w:val="-10"/>
          <w:sz w:val="28"/>
        </w:rPr>
        <w:t xml:space="preserve"> </w:t>
      </w:r>
      <w:r>
        <w:rPr>
          <w:rFonts w:ascii="Roboto Condensed"/>
          <w:color w:val="FF931E"/>
          <w:spacing w:val="-6"/>
          <w:sz w:val="28"/>
        </w:rPr>
        <w:t>THE</w:t>
      </w:r>
      <w:r>
        <w:rPr>
          <w:rFonts w:ascii="Roboto Condensed"/>
          <w:color w:val="FF931E"/>
          <w:spacing w:val="-9"/>
          <w:sz w:val="28"/>
        </w:rPr>
        <w:t xml:space="preserve"> </w:t>
      </w:r>
      <w:r>
        <w:rPr>
          <w:rFonts w:ascii="Roboto Condensed"/>
          <w:color w:val="FF931E"/>
          <w:spacing w:val="-6"/>
          <w:sz w:val="28"/>
        </w:rPr>
        <w:t>CDE</w:t>
      </w:r>
    </w:p>
    <w:p w14:paraId="5549B5D7" w14:textId="77777777" w:rsidR="00D058C8" w:rsidRDefault="00D058C8">
      <w:pPr>
        <w:pStyle w:val="BodyText"/>
        <w:spacing w:before="3"/>
        <w:rPr>
          <w:rFonts w:ascii="Roboto Condensed"/>
          <w:sz w:val="33"/>
        </w:rPr>
      </w:pPr>
    </w:p>
    <w:p w14:paraId="5549B5D8" w14:textId="77777777" w:rsidR="00D058C8" w:rsidRDefault="008F0478">
      <w:pPr>
        <w:pStyle w:val="BodyText"/>
        <w:tabs>
          <w:tab w:val="left" w:pos="10548"/>
        </w:tabs>
        <w:spacing w:before="1"/>
        <w:ind w:left="120"/>
      </w:pPr>
      <w:r>
        <w:rPr>
          <w:color w:val="757575"/>
        </w:rPr>
        <w:t xml:space="preserve">Name of Host: </w:t>
      </w:r>
      <w:r>
        <w:rPr>
          <w:color w:val="757575"/>
          <w:u w:val="single" w:color="9EA5AB"/>
        </w:rPr>
        <w:tab/>
      </w:r>
    </w:p>
    <w:p w14:paraId="5549B5D9" w14:textId="77777777" w:rsidR="00D058C8" w:rsidRDefault="00D058C8">
      <w:pPr>
        <w:pStyle w:val="BodyText"/>
        <w:spacing w:before="8"/>
        <w:rPr>
          <w:sz w:val="23"/>
        </w:rPr>
      </w:pPr>
    </w:p>
    <w:p w14:paraId="5549B5DA" w14:textId="77777777" w:rsidR="00D058C8" w:rsidRDefault="008F0478">
      <w:pPr>
        <w:pStyle w:val="BodyText"/>
        <w:spacing w:before="95" w:line="259" w:lineRule="auto"/>
        <w:ind w:left="120"/>
      </w:pPr>
      <w:r>
        <w:rPr>
          <w:color w:val="757575"/>
        </w:rPr>
        <w:t>What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opportunities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(tasks,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projects,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events,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etc.)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are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they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willing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to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provide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for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participants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to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develop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Essential Employability and Technical competencies?</w:t>
      </w:r>
    </w:p>
    <w:p w14:paraId="5549B5DB" w14:textId="77777777" w:rsidR="00D058C8" w:rsidRDefault="00D058C8">
      <w:pPr>
        <w:pStyle w:val="BodyText"/>
      </w:pPr>
    </w:p>
    <w:p w14:paraId="5549B5DC" w14:textId="77777777" w:rsidR="00D058C8" w:rsidRDefault="008F0478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49B66B" wp14:editId="5549B66C">
                <wp:simplePos x="0" y="0"/>
                <wp:positionH relativeFrom="page">
                  <wp:posOffset>571501</wp:posOffset>
                </wp:positionH>
                <wp:positionV relativeFrom="paragraph">
                  <wp:posOffset>139540</wp:posOffset>
                </wp:positionV>
                <wp:extent cx="6629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FF2D6" id="Graphic 9" o:spid="_x0000_s1026" style="position:absolute;margin-left:45pt;margin-top:11pt;width:5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Cpfe/r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DD" w14:textId="77777777" w:rsidR="00D058C8" w:rsidRDefault="00D058C8">
      <w:pPr>
        <w:pStyle w:val="BodyText"/>
      </w:pPr>
    </w:p>
    <w:p w14:paraId="5549B5DE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49B66D" wp14:editId="5549B66E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62ED7" id="Graphic 10" o:spid="_x0000_s1026" style="position:absolute;margin-left:45pt;margin-top:14.35pt;width:5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DF" w14:textId="77777777" w:rsidR="00D058C8" w:rsidRDefault="00D058C8">
      <w:pPr>
        <w:pStyle w:val="BodyText"/>
      </w:pPr>
    </w:p>
    <w:p w14:paraId="5549B5E0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49B66F" wp14:editId="5549B670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1BB12" id="Graphic 11" o:spid="_x0000_s1026" style="position:absolute;margin-left:45pt;margin-top:14.35pt;width:5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1" w14:textId="77777777" w:rsidR="00D058C8" w:rsidRDefault="00D058C8">
      <w:pPr>
        <w:pStyle w:val="BodyText"/>
      </w:pPr>
    </w:p>
    <w:p w14:paraId="5549B5E2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49B671" wp14:editId="5549B672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64433" id="Graphic 12" o:spid="_x0000_s1026" style="position:absolute;margin-left:45pt;margin-top:14.35pt;width:52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3" w14:textId="77777777" w:rsidR="00D058C8" w:rsidRDefault="00D058C8">
      <w:pPr>
        <w:pStyle w:val="BodyText"/>
        <w:spacing w:before="10"/>
        <w:rPr>
          <w:sz w:val="27"/>
        </w:rPr>
      </w:pPr>
    </w:p>
    <w:p w14:paraId="5549B5E4" w14:textId="77777777" w:rsidR="00D058C8" w:rsidRDefault="008F0478">
      <w:pPr>
        <w:pStyle w:val="BodyText"/>
        <w:spacing w:before="96"/>
        <w:ind w:left="120"/>
      </w:pPr>
      <w:r>
        <w:rPr>
          <w:color w:val="757575"/>
        </w:rPr>
        <w:t>How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hands-on are hosts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to support and train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 xml:space="preserve">participants on assigned </w:t>
      </w:r>
      <w:r>
        <w:rPr>
          <w:color w:val="757575"/>
          <w:spacing w:val="-2"/>
        </w:rPr>
        <w:t>tasks?</w:t>
      </w:r>
    </w:p>
    <w:p w14:paraId="5549B5E5" w14:textId="77777777" w:rsidR="00D058C8" w:rsidRDefault="00D058C8">
      <w:pPr>
        <w:pStyle w:val="BodyText"/>
      </w:pPr>
    </w:p>
    <w:p w14:paraId="5549B5E6" w14:textId="77777777" w:rsidR="00D058C8" w:rsidRDefault="008F0478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549B673" wp14:editId="5549B674">
                <wp:simplePos x="0" y="0"/>
                <wp:positionH relativeFrom="page">
                  <wp:posOffset>571501</wp:posOffset>
                </wp:positionH>
                <wp:positionV relativeFrom="paragraph">
                  <wp:posOffset>150729</wp:posOffset>
                </wp:positionV>
                <wp:extent cx="6629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C3BE5" id="Graphic 13" o:spid="_x0000_s1026" style="position:absolute;margin-left:45pt;margin-top:11.85pt;width:52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H1rUYz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7" w14:textId="77777777" w:rsidR="00D058C8" w:rsidRDefault="00D058C8">
      <w:pPr>
        <w:pStyle w:val="BodyText"/>
      </w:pPr>
    </w:p>
    <w:p w14:paraId="5549B5E8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549B675" wp14:editId="5549B676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62297" id="Graphic 14" o:spid="_x0000_s1026" style="position:absolute;margin-left:45pt;margin-top:14.35pt;width:5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9" w14:textId="77777777" w:rsidR="00D058C8" w:rsidRDefault="00D058C8">
      <w:pPr>
        <w:pStyle w:val="BodyText"/>
      </w:pPr>
    </w:p>
    <w:p w14:paraId="5549B5EA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49B677" wp14:editId="5549B678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05957" id="Graphic 15" o:spid="_x0000_s1026" style="position:absolute;margin-left:45pt;margin-top:14.35pt;width:5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B" w14:textId="77777777" w:rsidR="00D058C8" w:rsidRDefault="00D058C8">
      <w:pPr>
        <w:pStyle w:val="BodyText"/>
      </w:pPr>
    </w:p>
    <w:p w14:paraId="5549B5EC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549B679" wp14:editId="5549B67A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994CE" id="Graphic 16" o:spid="_x0000_s1026" style="position:absolute;margin-left:45pt;margin-top:14.35pt;width:5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ED" w14:textId="77777777" w:rsidR="00D058C8" w:rsidRDefault="00D058C8">
      <w:pPr>
        <w:pStyle w:val="BodyText"/>
        <w:spacing w:before="10"/>
        <w:rPr>
          <w:sz w:val="27"/>
        </w:rPr>
      </w:pPr>
    </w:p>
    <w:p w14:paraId="5549B5EE" w14:textId="77777777" w:rsidR="00D058C8" w:rsidRDefault="008F0478">
      <w:pPr>
        <w:pStyle w:val="BodyText"/>
        <w:spacing w:before="96"/>
        <w:ind w:left="120"/>
      </w:pPr>
      <w:r>
        <w:rPr>
          <w:color w:val="757575"/>
        </w:rPr>
        <w:t>Is</w:t>
      </w:r>
      <w:r>
        <w:rPr>
          <w:color w:val="757575"/>
          <w:spacing w:val="-5"/>
        </w:rPr>
        <w:t xml:space="preserve"> </w:t>
      </w:r>
      <w:r>
        <w:rPr>
          <w:color w:val="757575"/>
        </w:rPr>
        <w:t>the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host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open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to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participants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of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>different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racial,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ethnic,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and</w:t>
      </w:r>
      <w:r>
        <w:rPr>
          <w:color w:val="757575"/>
          <w:spacing w:val="-2"/>
        </w:rPr>
        <w:t xml:space="preserve"> </w:t>
      </w:r>
      <w:r>
        <w:rPr>
          <w:color w:val="757575"/>
        </w:rPr>
        <w:t>socioeconomic</w:t>
      </w:r>
      <w:r>
        <w:rPr>
          <w:color w:val="757575"/>
          <w:spacing w:val="-2"/>
        </w:rPr>
        <w:t xml:space="preserve"> status?</w:t>
      </w:r>
    </w:p>
    <w:p w14:paraId="5549B5EF" w14:textId="77777777" w:rsidR="00D058C8" w:rsidRDefault="00D058C8">
      <w:pPr>
        <w:pStyle w:val="BodyText"/>
      </w:pPr>
    </w:p>
    <w:p w14:paraId="5549B5F0" w14:textId="77777777" w:rsidR="00D058C8" w:rsidRDefault="008F0478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49B67B" wp14:editId="5549B67C">
                <wp:simplePos x="0" y="0"/>
                <wp:positionH relativeFrom="page">
                  <wp:posOffset>571501</wp:posOffset>
                </wp:positionH>
                <wp:positionV relativeFrom="paragraph">
                  <wp:posOffset>150729</wp:posOffset>
                </wp:positionV>
                <wp:extent cx="6629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3D6B3" id="Graphic 17" o:spid="_x0000_s1026" style="position:absolute;margin-left:45pt;margin-top:11.85pt;width:52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H1rUYz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F1" w14:textId="77777777" w:rsidR="00D058C8" w:rsidRDefault="00D058C8">
      <w:pPr>
        <w:pStyle w:val="BodyText"/>
      </w:pPr>
    </w:p>
    <w:p w14:paraId="5549B5F2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49B67D" wp14:editId="5549B67E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DCFF5" id="Graphic 18" o:spid="_x0000_s1026" style="position:absolute;margin-left:45pt;margin-top:14.35pt;width:52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F3" w14:textId="77777777" w:rsidR="00D058C8" w:rsidRDefault="00D058C8">
      <w:pPr>
        <w:pStyle w:val="BodyText"/>
      </w:pPr>
    </w:p>
    <w:p w14:paraId="5549B5F4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49B67F" wp14:editId="5549B680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2B395" id="Graphic 19" o:spid="_x0000_s1026" style="position:absolute;margin-left:45pt;margin-top:14.35pt;width:52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F5" w14:textId="77777777" w:rsidR="00D058C8" w:rsidRDefault="00D058C8">
      <w:pPr>
        <w:pStyle w:val="BodyText"/>
      </w:pPr>
    </w:p>
    <w:p w14:paraId="5549B5F6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49B681" wp14:editId="5549B682">
                <wp:simplePos x="0" y="0"/>
                <wp:positionH relativeFrom="page">
                  <wp:posOffset>571501</wp:posOffset>
                </wp:positionH>
                <wp:positionV relativeFrom="paragraph">
                  <wp:posOffset>182271</wp:posOffset>
                </wp:positionV>
                <wp:extent cx="6629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8F698" id="Graphic 20" o:spid="_x0000_s1026" style="position:absolute;margin-left:45pt;margin-top:14.35pt;width:52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5F7" w14:textId="77777777" w:rsidR="00D058C8" w:rsidRDefault="00D058C8">
      <w:pPr>
        <w:rPr>
          <w:sz w:val="21"/>
        </w:rPr>
        <w:sectPr w:rsidR="00D058C8">
          <w:footerReference w:type="default" r:id="rId11"/>
          <w:type w:val="continuous"/>
          <w:pgSz w:w="12240" w:h="15840"/>
          <w:pgMar w:top="0" w:right="760" w:bottom="440" w:left="780" w:header="0" w:footer="250" w:gutter="0"/>
          <w:pgNumType w:start="1"/>
          <w:cols w:space="720"/>
        </w:sectPr>
      </w:pPr>
    </w:p>
    <w:p w14:paraId="5549B5F8" w14:textId="77777777" w:rsidR="00D058C8" w:rsidRDefault="008F0478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5549B683" wp14:editId="5549B6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86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8620"/>
                              </a:lnTo>
                              <a:lnTo>
                                <a:pt x="7772400" y="38862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4877" id="Graphic 21" o:spid="_x0000_s1026" style="position:absolute;margin-left:0;margin-top:0;width:612pt;height:30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" path="m7772400,l,,,388620r7772400,l7772400,xe" fillcolor="#ff931e" stroked="f">
                <v:path arrowok="t"/>
                <w10:wrap anchorx="page" anchory="page"/>
              </v:shape>
            </w:pict>
          </mc:Fallback>
        </mc:AlternateContent>
      </w:r>
    </w:p>
    <w:p w14:paraId="5549B5F9" w14:textId="77777777" w:rsidR="00D058C8" w:rsidRDefault="00D058C8">
      <w:pPr>
        <w:pStyle w:val="BodyText"/>
      </w:pPr>
    </w:p>
    <w:p w14:paraId="5549B5FA" w14:textId="77777777" w:rsidR="00D058C8" w:rsidRDefault="00D058C8">
      <w:pPr>
        <w:pStyle w:val="BodyText"/>
        <w:spacing w:before="8"/>
        <w:rPr>
          <w:sz w:val="23"/>
        </w:rPr>
      </w:pPr>
    </w:p>
    <w:p w14:paraId="5549B5FB" w14:textId="77777777" w:rsidR="00D058C8" w:rsidRDefault="008F0478">
      <w:pPr>
        <w:pStyle w:val="BodyText"/>
        <w:spacing w:before="96"/>
        <w:ind w:left="120"/>
      </w:pPr>
      <w:r>
        <w:rPr>
          <w:color w:val="757575"/>
        </w:rPr>
        <w:t>Can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 xml:space="preserve">the host engage in all required activities of the </w:t>
      </w:r>
      <w:r>
        <w:rPr>
          <w:color w:val="757575"/>
          <w:spacing w:val="-4"/>
        </w:rPr>
        <w:t>CDE?</w:t>
      </w:r>
    </w:p>
    <w:p w14:paraId="5549B5FC" w14:textId="77777777" w:rsidR="00D058C8" w:rsidRDefault="00D058C8">
      <w:pPr>
        <w:pStyle w:val="BodyText"/>
        <w:spacing w:before="5" w:after="1"/>
        <w:rPr>
          <w:sz w:val="17"/>
        </w:rPr>
      </w:pPr>
    </w:p>
    <w:tbl>
      <w:tblPr>
        <w:tblW w:w="0" w:type="auto"/>
        <w:tblInd w:w="127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560"/>
        <w:gridCol w:w="541"/>
        <w:gridCol w:w="6147"/>
      </w:tblGrid>
      <w:tr w:rsidR="00D058C8" w14:paraId="5549B601" w14:textId="77777777">
        <w:trPr>
          <w:trHeight w:val="360"/>
        </w:trPr>
        <w:tc>
          <w:tcPr>
            <w:tcW w:w="3190" w:type="dxa"/>
            <w:tcBorders>
              <w:top w:val="nil"/>
              <w:left w:val="nil"/>
            </w:tcBorders>
          </w:tcPr>
          <w:p w14:paraId="5549B5FD" w14:textId="77777777" w:rsidR="00D058C8" w:rsidRDefault="008F0478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757575"/>
                <w:spacing w:val="-2"/>
                <w:sz w:val="20"/>
              </w:rPr>
              <w:t>Activity</w:t>
            </w:r>
          </w:p>
        </w:tc>
        <w:tc>
          <w:tcPr>
            <w:tcW w:w="560" w:type="dxa"/>
            <w:tcBorders>
              <w:top w:val="nil"/>
            </w:tcBorders>
          </w:tcPr>
          <w:p w14:paraId="5549B5FE" w14:textId="77777777" w:rsidR="00D058C8" w:rsidRDefault="008F0478">
            <w:pPr>
              <w:pStyle w:val="TableParagraph"/>
              <w:spacing w:before="68"/>
              <w:ind w:left="102"/>
              <w:rPr>
                <w:b/>
                <w:sz w:val="20"/>
              </w:rPr>
            </w:pPr>
            <w:r>
              <w:rPr>
                <w:b/>
                <w:color w:val="757575"/>
                <w:spacing w:val="-5"/>
                <w:sz w:val="20"/>
              </w:rPr>
              <w:t>Yes</w:t>
            </w:r>
          </w:p>
        </w:tc>
        <w:tc>
          <w:tcPr>
            <w:tcW w:w="541" w:type="dxa"/>
            <w:tcBorders>
              <w:top w:val="nil"/>
            </w:tcBorders>
          </w:tcPr>
          <w:p w14:paraId="5549B5FF" w14:textId="77777777" w:rsidR="00D058C8" w:rsidRDefault="008F0478">
            <w:pPr>
              <w:pStyle w:val="TableParagraph"/>
              <w:spacing w:before="68"/>
              <w:ind w:left="101"/>
              <w:rPr>
                <w:b/>
                <w:sz w:val="20"/>
              </w:rPr>
            </w:pPr>
            <w:r>
              <w:rPr>
                <w:b/>
                <w:color w:val="757575"/>
                <w:spacing w:val="-5"/>
                <w:sz w:val="20"/>
              </w:rPr>
              <w:t>No</w:t>
            </w:r>
          </w:p>
        </w:tc>
        <w:tc>
          <w:tcPr>
            <w:tcW w:w="6147" w:type="dxa"/>
            <w:tcBorders>
              <w:top w:val="nil"/>
              <w:right w:val="nil"/>
            </w:tcBorders>
          </w:tcPr>
          <w:p w14:paraId="5549B600" w14:textId="77777777" w:rsidR="00D058C8" w:rsidRDefault="008F0478">
            <w:pPr>
              <w:pStyle w:val="TableParagraph"/>
              <w:spacing w:before="68"/>
              <w:ind w:left="100"/>
              <w:rPr>
                <w:b/>
                <w:sz w:val="20"/>
              </w:rPr>
            </w:pPr>
            <w:r>
              <w:rPr>
                <w:b/>
                <w:color w:val="757575"/>
                <w:spacing w:val="-2"/>
                <w:sz w:val="20"/>
              </w:rPr>
              <w:t>Comment</w:t>
            </w:r>
          </w:p>
        </w:tc>
      </w:tr>
      <w:tr w:rsidR="00D058C8" w14:paraId="5549B606" w14:textId="77777777">
        <w:trPr>
          <w:trHeight w:val="356"/>
        </w:trPr>
        <w:tc>
          <w:tcPr>
            <w:tcW w:w="3190" w:type="dxa"/>
            <w:tcBorders>
              <w:left w:val="nil"/>
            </w:tcBorders>
          </w:tcPr>
          <w:p w14:paraId="5549B602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pacing w:val="-2"/>
                <w:sz w:val="20"/>
              </w:rPr>
              <w:t>Orientation</w:t>
            </w:r>
          </w:p>
        </w:tc>
        <w:tc>
          <w:tcPr>
            <w:tcW w:w="560" w:type="dxa"/>
          </w:tcPr>
          <w:p w14:paraId="5549B603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14:paraId="5549B604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7" w:type="dxa"/>
            <w:tcBorders>
              <w:right w:val="nil"/>
            </w:tcBorders>
          </w:tcPr>
          <w:p w14:paraId="5549B605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0B" w14:textId="77777777">
        <w:trPr>
          <w:trHeight w:val="355"/>
        </w:trPr>
        <w:tc>
          <w:tcPr>
            <w:tcW w:w="3190" w:type="dxa"/>
            <w:tcBorders>
              <w:left w:val="nil"/>
            </w:tcBorders>
          </w:tcPr>
          <w:p w14:paraId="5549B607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 xml:space="preserve">Site </w:t>
            </w:r>
            <w:r>
              <w:rPr>
                <w:color w:val="757575"/>
                <w:spacing w:val="-2"/>
                <w:sz w:val="20"/>
              </w:rPr>
              <w:t>Visit</w:t>
            </w:r>
          </w:p>
        </w:tc>
        <w:tc>
          <w:tcPr>
            <w:tcW w:w="560" w:type="dxa"/>
          </w:tcPr>
          <w:p w14:paraId="5549B608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14:paraId="5549B609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7" w:type="dxa"/>
            <w:tcBorders>
              <w:right w:val="nil"/>
            </w:tcBorders>
          </w:tcPr>
          <w:p w14:paraId="5549B60A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10" w14:textId="77777777">
        <w:trPr>
          <w:trHeight w:val="356"/>
        </w:trPr>
        <w:tc>
          <w:tcPr>
            <w:tcW w:w="3190" w:type="dxa"/>
            <w:tcBorders>
              <w:left w:val="nil"/>
            </w:tcBorders>
          </w:tcPr>
          <w:p w14:paraId="5549B60C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 xml:space="preserve">Professional Skills </w:t>
            </w:r>
            <w:r>
              <w:rPr>
                <w:color w:val="757575"/>
                <w:spacing w:val="-2"/>
                <w:sz w:val="20"/>
              </w:rPr>
              <w:t>Assessment</w:t>
            </w:r>
          </w:p>
        </w:tc>
        <w:tc>
          <w:tcPr>
            <w:tcW w:w="560" w:type="dxa"/>
          </w:tcPr>
          <w:p w14:paraId="5549B60D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14:paraId="5549B60E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7" w:type="dxa"/>
            <w:tcBorders>
              <w:right w:val="nil"/>
            </w:tcBorders>
          </w:tcPr>
          <w:p w14:paraId="5549B60F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15" w14:textId="77777777">
        <w:trPr>
          <w:trHeight w:val="360"/>
        </w:trPr>
        <w:tc>
          <w:tcPr>
            <w:tcW w:w="3190" w:type="dxa"/>
            <w:tcBorders>
              <w:left w:val="nil"/>
              <w:bottom w:val="nil"/>
            </w:tcBorders>
          </w:tcPr>
          <w:p w14:paraId="5549B611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Weekly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Participant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Check-</w:t>
            </w:r>
            <w:r>
              <w:rPr>
                <w:color w:val="757575"/>
                <w:spacing w:val="-5"/>
                <w:sz w:val="20"/>
              </w:rPr>
              <w:t>ins</w:t>
            </w:r>
          </w:p>
        </w:tc>
        <w:tc>
          <w:tcPr>
            <w:tcW w:w="560" w:type="dxa"/>
            <w:tcBorders>
              <w:bottom w:val="nil"/>
            </w:tcBorders>
          </w:tcPr>
          <w:p w14:paraId="5549B612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14:paraId="5549B613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47" w:type="dxa"/>
            <w:tcBorders>
              <w:bottom w:val="nil"/>
              <w:right w:val="nil"/>
            </w:tcBorders>
          </w:tcPr>
          <w:p w14:paraId="5549B614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49B616" w14:textId="77777777" w:rsidR="00D058C8" w:rsidRDefault="00D058C8">
      <w:pPr>
        <w:pStyle w:val="BodyText"/>
        <w:spacing w:before="4"/>
        <w:rPr>
          <w:sz w:val="29"/>
        </w:rPr>
      </w:pPr>
    </w:p>
    <w:p w14:paraId="5549B617" w14:textId="77777777" w:rsidR="00D058C8" w:rsidRDefault="008F0478">
      <w:pPr>
        <w:spacing w:before="1" w:line="259" w:lineRule="auto"/>
        <w:ind w:left="120"/>
        <w:rPr>
          <w:i/>
          <w:sz w:val="20"/>
        </w:rPr>
      </w:pPr>
      <w:r>
        <w:rPr>
          <w:color w:val="757575"/>
          <w:sz w:val="20"/>
        </w:rPr>
        <w:t xml:space="preserve">Is the location of the host site reasonably accessible to participants? </w:t>
      </w:r>
      <w:r>
        <w:rPr>
          <w:i/>
          <w:color w:val="757575"/>
          <w:sz w:val="20"/>
        </w:rPr>
        <w:t>(Note: A site may only be accessible to a small number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of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participants;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if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the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site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aligns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to</w:t>
      </w:r>
      <w:r>
        <w:rPr>
          <w:i/>
          <w:color w:val="757575"/>
          <w:spacing w:val="-3"/>
          <w:sz w:val="20"/>
        </w:rPr>
        <w:t xml:space="preserve"> </w:t>
      </w:r>
      <w:proofErr w:type="gramStart"/>
      <w:r>
        <w:rPr>
          <w:i/>
          <w:color w:val="757575"/>
          <w:sz w:val="20"/>
        </w:rPr>
        <w:t>a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majority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of</w:t>
      </w:r>
      <w:proofErr w:type="gramEnd"/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those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participants’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interests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and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support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needs,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then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it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works!)</w:t>
      </w:r>
    </w:p>
    <w:p w14:paraId="5549B618" w14:textId="77777777" w:rsidR="00D058C8" w:rsidRDefault="00D058C8">
      <w:pPr>
        <w:pStyle w:val="BodyText"/>
        <w:rPr>
          <w:i/>
        </w:rPr>
      </w:pPr>
    </w:p>
    <w:p w14:paraId="5549B619" w14:textId="77777777" w:rsidR="00D058C8" w:rsidRDefault="008F0478">
      <w:pPr>
        <w:pStyle w:val="BodyText"/>
        <w:spacing w:before="2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49B685" wp14:editId="5549B686">
                <wp:simplePos x="0" y="0"/>
                <wp:positionH relativeFrom="page">
                  <wp:posOffset>571501</wp:posOffset>
                </wp:positionH>
                <wp:positionV relativeFrom="paragraph">
                  <wp:posOffset>139014</wp:posOffset>
                </wp:positionV>
                <wp:extent cx="6629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87A9A" id="Graphic 22" o:spid="_x0000_s1026" style="position:absolute;margin-left:45pt;margin-top:10.95pt;width:52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IVjk0j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1A" w14:textId="77777777" w:rsidR="00D058C8" w:rsidRDefault="00D058C8">
      <w:pPr>
        <w:pStyle w:val="BodyText"/>
        <w:rPr>
          <w:i/>
        </w:rPr>
      </w:pPr>
    </w:p>
    <w:p w14:paraId="5549B61B" w14:textId="77777777" w:rsidR="00D058C8" w:rsidRDefault="008F0478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549B687" wp14:editId="5549B688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02B0A" id="Graphic 23" o:spid="_x0000_s1026" style="position:absolute;margin-left:45pt;margin-top:14.35pt;width:5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1C" w14:textId="77777777" w:rsidR="00D058C8" w:rsidRDefault="00D058C8">
      <w:pPr>
        <w:pStyle w:val="BodyText"/>
        <w:rPr>
          <w:i/>
        </w:rPr>
      </w:pPr>
    </w:p>
    <w:p w14:paraId="5549B61D" w14:textId="77777777" w:rsidR="00D058C8" w:rsidRDefault="008F0478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549B689" wp14:editId="5549B68A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E2879" id="Graphic 24" o:spid="_x0000_s1026" style="position:absolute;margin-left:45pt;margin-top:14.35pt;width:52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1E" w14:textId="77777777" w:rsidR="00D058C8" w:rsidRDefault="00D058C8">
      <w:pPr>
        <w:pStyle w:val="BodyText"/>
        <w:rPr>
          <w:i/>
        </w:rPr>
      </w:pPr>
    </w:p>
    <w:p w14:paraId="5549B61F" w14:textId="77777777" w:rsidR="00D058C8" w:rsidRDefault="008F0478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549B68B" wp14:editId="5549B68C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63640" id="Graphic 25" o:spid="_x0000_s1026" style="position:absolute;margin-left:45pt;margin-top:14.35pt;width:52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20" w14:textId="77777777" w:rsidR="00D058C8" w:rsidRDefault="00D058C8">
      <w:pPr>
        <w:pStyle w:val="BodyText"/>
        <w:spacing w:before="10"/>
        <w:rPr>
          <w:i/>
          <w:sz w:val="27"/>
        </w:rPr>
      </w:pPr>
    </w:p>
    <w:p w14:paraId="5549B621" w14:textId="77777777" w:rsidR="00D058C8" w:rsidRDefault="008F0478">
      <w:pPr>
        <w:pStyle w:val="BodyText"/>
        <w:spacing w:before="96"/>
        <w:ind w:left="120"/>
      </w:pPr>
      <w:r>
        <w:rPr>
          <w:color w:val="757575"/>
        </w:rPr>
        <w:t>Is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the host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able to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provide the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equipment and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>supplies needed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 xml:space="preserve">for </w:t>
      </w:r>
      <w:proofErr w:type="gramStart"/>
      <w:r>
        <w:rPr>
          <w:color w:val="757575"/>
        </w:rPr>
        <w:t>participant’s</w:t>
      </w:r>
      <w:proofErr w:type="gramEnd"/>
      <w:r>
        <w:rPr>
          <w:color w:val="757575"/>
          <w:spacing w:val="-1"/>
        </w:rPr>
        <w:t xml:space="preserve"> </w:t>
      </w:r>
      <w:r>
        <w:rPr>
          <w:color w:val="757575"/>
        </w:rPr>
        <w:t>to complete</w:t>
      </w:r>
      <w:r>
        <w:rPr>
          <w:color w:val="757575"/>
          <w:spacing w:val="-1"/>
        </w:rPr>
        <w:t xml:space="preserve"> </w:t>
      </w:r>
      <w:r>
        <w:rPr>
          <w:color w:val="757575"/>
        </w:rPr>
        <w:t xml:space="preserve">their </w:t>
      </w:r>
      <w:r>
        <w:rPr>
          <w:color w:val="757575"/>
          <w:spacing w:val="-2"/>
        </w:rPr>
        <w:t>tasks?</w:t>
      </w:r>
    </w:p>
    <w:p w14:paraId="5549B622" w14:textId="77777777" w:rsidR="00D058C8" w:rsidRDefault="00D058C8">
      <w:pPr>
        <w:pStyle w:val="BodyText"/>
      </w:pPr>
    </w:p>
    <w:p w14:paraId="5549B623" w14:textId="77777777" w:rsidR="00D058C8" w:rsidRDefault="008F0478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549B68D" wp14:editId="5549B68E">
                <wp:simplePos x="0" y="0"/>
                <wp:positionH relativeFrom="page">
                  <wp:posOffset>571501</wp:posOffset>
                </wp:positionH>
                <wp:positionV relativeFrom="paragraph">
                  <wp:posOffset>150729</wp:posOffset>
                </wp:positionV>
                <wp:extent cx="6629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BE029" id="Graphic 26" o:spid="_x0000_s1026" style="position:absolute;margin-left:45pt;margin-top:11.85pt;width:52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H1rUYz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24" w14:textId="77777777" w:rsidR="00D058C8" w:rsidRDefault="00D058C8">
      <w:pPr>
        <w:pStyle w:val="BodyText"/>
      </w:pPr>
    </w:p>
    <w:p w14:paraId="5549B625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549B68F" wp14:editId="5549B690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0C866" id="Graphic 27" o:spid="_x0000_s1026" style="position:absolute;margin-left:45pt;margin-top:14.35pt;width:52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26" w14:textId="77777777" w:rsidR="00D058C8" w:rsidRDefault="00D058C8">
      <w:pPr>
        <w:pStyle w:val="BodyText"/>
      </w:pPr>
    </w:p>
    <w:p w14:paraId="5549B627" w14:textId="77777777" w:rsidR="00D058C8" w:rsidRDefault="008F0478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549B691" wp14:editId="5549B692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5437D" id="Graphic 28" o:spid="_x0000_s1026" style="position:absolute;margin-left:45pt;margin-top:14.35pt;width:52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5549B628" w14:textId="77777777" w:rsidR="00D058C8" w:rsidRDefault="00D058C8">
      <w:pPr>
        <w:pStyle w:val="BodyText"/>
        <w:spacing w:before="10"/>
        <w:rPr>
          <w:sz w:val="27"/>
        </w:rPr>
      </w:pPr>
    </w:p>
    <w:p w14:paraId="5549B629" w14:textId="77777777" w:rsidR="00D058C8" w:rsidRDefault="008F0478">
      <w:pPr>
        <w:spacing w:before="96" w:line="259" w:lineRule="auto"/>
        <w:ind w:left="120" w:right="158"/>
        <w:rPr>
          <w:i/>
          <w:sz w:val="20"/>
        </w:rPr>
      </w:pPr>
      <w:r>
        <w:rPr>
          <w:color w:val="757575"/>
          <w:sz w:val="20"/>
        </w:rPr>
        <w:t>Is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the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host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able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to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provide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a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safe</w:t>
      </w:r>
      <w:r>
        <w:rPr>
          <w:color w:val="757575"/>
          <w:spacing w:val="-2"/>
          <w:sz w:val="20"/>
        </w:rPr>
        <w:t xml:space="preserve"> </w:t>
      </w:r>
      <w:r>
        <w:rPr>
          <w:color w:val="757575"/>
          <w:sz w:val="20"/>
        </w:rPr>
        <w:t>environment?</w:t>
      </w:r>
      <w:r>
        <w:rPr>
          <w:color w:val="757575"/>
          <w:spacing w:val="-4"/>
          <w:sz w:val="20"/>
        </w:rPr>
        <w:t xml:space="preserve"> </w:t>
      </w:r>
      <w:r>
        <w:rPr>
          <w:i/>
          <w:color w:val="757575"/>
          <w:sz w:val="20"/>
        </w:rPr>
        <w:t>(Note: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These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items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do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not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cover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all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hazards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present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in</w:t>
      </w:r>
      <w:r>
        <w:rPr>
          <w:i/>
          <w:color w:val="757575"/>
          <w:spacing w:val="-3"/>
          <w:sz w:val="20"/>
        </w:rPr>
        <w:t xml:space="preserve"> </w:t>
      </w:r>
      <w:r>
        <w:rPr>
          <w:i/>
          <w:color w:val="757575"/>
          <w:sz w:val="20"/>
        </w:rPr>
        <w:t>the</w:t>
      </w:r>
      <w:r>
        <w:rPr>
          <w:i/>
          <w:color w:val="757575"/>
          <w:spacing w:val="-2"/>
          <w:sz w:val="20"/>
        </w:rPr>
        <w:t xml:space="preserve"> </w:t>
      </w:r>
      <w:r>
        <w:rPr>
          <w:i/>
          <w:color w:val="757575"/>
          <w:sz w:val="20"/>
        </w:rPr>
        <w:t>workplace.</w:t>
      </w:r>
      <w:r>
        <w:rPr>
          <w:i/>
          <w:color w:val="757575"/>
          <w:sz w:val="20"/>
        </w:rPr>
        <w:t xml:space="preserve"> Hosts should have a safety assessment checklist that they can run through with the managing organization as applicable. Learn more from the </w:t>
      </w:r>
      <w:hyperlink r:id="rId12">
        <w:r>
          <w:rPr>
            <w:i/>
            <w:color w:val="757575"/>
            <w:sz w:val="20"/>
          </w:rPr>
          <w:t>Occupational Safety and Health Admini</w:t>
        </w:r>
        <w:r>
          <w:rPr>
            <w:i/>
            <w:color w:val="757575"/>
            <w:sz w:val="20"/>
          </w:rPr>
          <w:t>stration.)</w:t>
        </w:r>
      </w:hyperlink>
    </w:p>
    <w:p w14:paraId="5549B62A" w14:textId="77777777" w:rsidR="00D058C8" w:rsidRDefault="00D058C8">
      <w:pPr>
        <w:pStyle w:val="BodyText"/>
        <w:rPr>
          <w:i/>
          <w:sz w:val="16"/>
        </w:rPr>
      </w:pPr>
    </w:p>
    <w:tbl>
      <w:tblPr>
        <w:tblW w:w="0" w:type="auto"/>
        <w:tblInd w:w="127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66"/>
        <w:gridCol w:w="540"/>
        <w:gridCol w:w="4289"/>
      </w:tblGrid>
      <w:tr w:rsidR="00D058C8" w14:paraId="5549B62F" w14:textId="77777777">
        <w:trPr>
          <w:trHeight w:val="361"/>
        </w:trPr>
        <w:tc>
          <w:tcPr>
            <w:tcW w:w="5040" w:type="dxa"/>
            <w:tcBorders>
              <w:top w:val="nil"/>
              <w:left w:val="nil"/>
            </w:tcBorders>
          </w:tcPr>
          <w:p w14:paraId="5549B62B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14:paraId="5549B62C" w14:textId="77777777" w:rsidR="00D058C8" w:rsidRDefault="008F0478">
            <w:pPr>
              <w:pStyle w:val="TableParagraph"/>
              <w:spacing w:before="68"/>
              <w:ind w:left="102"/>
              <w:rPr>
                <w:b/>
                <w:sz w:val="20"/>
              </w:rPr>
            </w:pPr>
            <w:r>
              <w:rPr>
                <w:b/>
                <w:color w:val="757575"/>
                <w:spacing w:val="-5"/>
                <w:sz w:val="20"/>
              </w:rPr>
              <w:t>Yes</w:t>
            </w:r>
          </w:p>
        </w:tc>
        <w:tc>
          <w:tcPr>
            <w:tcW w:w="540" w:type="dxa"/>
            <w:tcBorders>
              <w:top w:val="nil"/>
            </w:tcBorders>
          </w:tcPr>
          <w:p w14:paraId="5549B62D" w14:textId="77777777" w:rsidR="00D058C8" w:rsidRDefault="008F0478">
            <w:pPr>
              <w:pStyle w:val="TableParagraph"/>
              <w:spacing w:before="68"/>
              <w:ind w:left="103"/>
              <w:rPr>
                <w:b/>
                <w:sz w:val="20"/>
              </w:rPr>
            </w:pPr>
            <w:r>
              <w:rPr>
                <w:b/>
                <w:color w:val="757575"/>
                <w:spacing w:val="-5"/>
                <w:sz w:val="20"/>
              </w:rPr>
              <w:t>No</w:t>
            </w:r>
          </w:p>
        </w:tc>
        <w:tc>
          <w:tcPr>
            <w:tcW w:w="4289" w:type="dxa"/>
            <w:tcBorders>
              <w:top w:val="nil"/>
              <w:right w:val="nil"/>
            </w:tcBorders>
          </w:tcPr>
          <w:p w14:paraId="5549B62E" w14:textId="77777777" w:rsidR="00D058C8" w:rsidRDefault="008F0478">
            <w:pPr>
              <w:pStyle w:val="TableParagraph"/>
              <w:spacing w:before="68"/>
              <w:ind w:left="103"/>
              <w:rPr>
                <w:b/>
                <w:sz w:val="20"/>
              </w:rPr>
            </w:pPr>
            <w:r>
              <w:rPr>
                <w:b/>
                <w:color w:val="757575"/>
                <w:spacing w:val="-2"/>
                <w:sz w:val="20"/>
              </w:rPr>
              <w:t>Comment</w:t>
            </w:r>
          </w:p>
        </w:tc>
      </w:tr>
      <w:tr w:rsidR="00D058C8" w14:paraId="5549B634" w14:textId="77777777">
        <w:trPr>
          <w:trHeight w:val="356"/>
        </w:trPr>
        <w:tc>
          <w:tcPr>
            <w:tcW w:w="5040" w:type="dxa"/>
            <w:tcBorders>
              <w:left w:val="nil"/>
            </w:tcBorders>
          </w:tcPr>
          <w:p w14:paraId="5549B630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 xml:space="preserve">Are all worksites clean and </w:t>
            </w:r>
            <w:r>
              <w:rPr>
                <w:color w:val="757575"/>
                <w:spacing w:val="-2"/>
                <w:sz w:val="20"/>
              </w:rPr>
              <w:t>orderly?</w:t>
            </w:r>
          </w:p>
        </w:tc>
        <w:tc>
          <w:tcPr>
            <w:tcW w:w="566" w:type="dxa"/>
          </w:tcPr>
          <w:p w14:paraId="5549B631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32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33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39" w14:textId="77777777">
        <w:trPr>
          <w:trHeight w:val="355"/>
        </w:trPr>
        <w:tc>
          <w:tcPr>
            <w:tcW w:w="5040" w:type="dxa"/>
            <w:tcBorders>
              <w:left w:val="nil"/>
            </w:tcBorders>
          </w:tcPr>
          <w:p w14:paraId="5549B635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fire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extinguishers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present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and</w:t>
            </w:r>
            <w:r>
              <w:rPr>
                <w:color w:val="757575"/>
                <w:spacing w:val="-2"/>
                <w:sz w:val="20"/>
              </w:rPr>
              <w:t xml:space="preserve"> dated?</w:t>
            </w:r>
          </w:p>
        </w:tc>
        <w:tc>
          <w:tcPr>
            <w:tcW w:w="566" w:type="dxa"/>
          </w:tcPr>
          <w:p w14:paraId="5549B636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37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38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3E" w14:textId="77777777">
        <w:trPr>
          <w:trHeight w:val="355"/>
        </w:trPr>
        <w:tc>
          <w:tcPr>
            <w:tcW w:w="5040" w:type="dxa"/>
            <w:tcBorders>
              <w:left w:val="nil"/>
            </w:tcBorders>
          </w:tcPr>
          <w:p w14:paraId="5549B63A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first-aid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kits</w:t>
            </w:r>
            <w:r>
              <w:rPr>
                <w:color w:val="757575"/>
                <w:spacing w:val="-4"/>
                <w:sz w:val="20"/>
              </w:rPr>
              <w:t xml:space="preserve"> </w:t>
            </w:r>
            <w:r>
              <w:rPr>
                <w:color w:val="757575"/>
                <w:spacing w:val="-2"/>
                <w:sz w:val="20"/>
              </w:rPr>
              <w:t>available?</w:t>
            </w:r>
          </w:p>
        </w:tc>
        <w:tc>
          <w:tcPr>
            <w:tcW w:w="566" w:type="dxa"/>
          </w:tcPr>
          <w:p w14:paraId="5549B63B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3C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3D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43" w14:textId="77777777">
        <w:trPr>
          <w:trHeight w:val="356"/>
        </w:trPr>
        <w:tc>
          <w:tcPr>
            <w:tcW w:w="5040" w:type="dxa"/>
            <w:tcBorders>
              <w:left w:val="nil"/>
            </w:tcBorders>
          </w:tcPr>
          <w:p w14:paraId="5549B63F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work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areas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adequately</w:t>
            </w:r>
            <w:r>
              <w:rPr>
                <w:color w:val="757575"/>
                <w:spacing w:val="-2"/>
                <w:sz w:val="20"/>
              </w:rPr>
              <w:t xml:space="preserve"> illuminated?</w:t>
            </w:r>
          </w:p>
        </w:tc>
        <w:tc>
          <w:tcPr>
            <w:tcW w:w="566" w:type="dxa"/>
          </w:tcPr>
          <w:p w14:paraId="5549B640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41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42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48" w14:textId="77777777">
        <w:trPr>
          <w:trHeight w:val="356"/>
        </w:trPr>
        <w:tc>
          <w:tcPr>
            <w:tcW w:w="5040" w:type="dxa"/>
            <w:tcBorders>
              <w:left w:val="nil"/>
            </w:tcBorders>
          </w:tcPr>
          <w:p w14:paraId="5549B644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 xml:space="preserve">Are smoke detectors present and </w:t>
            </w:r>
            <w:r>
              <w:rPr>
                <w:color w:val="757575"/>
                <w:spacing w:val="-2"/>
                <w:sz w:val="20"/>
              </w:rPr>
              <w:t>intact?</w:t>
            </w:r>
          </w:p>
        </w:tc>
        <w:tc>
          <w:tcPr>
            <w:tcW w:w="566" w:type="dxa"/>
          </w:tcPr>
          <w:p w14:paraId="5549B645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46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47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4D" w14:textId="77777777">
        <w:trPr>
          <w:trHeight w:val="355"/>
        </w:trPr>
        <w:tc>
          <w:tcPr>
            <w:tcW w:w="5040" w:type="dxa"/>
            <w:tcBorders>
              <w:left w:val="nil"/>
            </w:tcBorders>
          </w:tcPr>
          <w:p w14:paraId="5549B649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Is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the work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environment free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 xml:space="preserve">from trip </w:t>
            </w:r>
            <w:r>
              <w:rPr>
                <w:color w:val="757575"/>
                <w:spacing w:val="-2"/>
                <w:sz w:val="20"/>
              </w:rPr>
              <w:t>hazards?</w:t>
            </w:r>
          </w:p>
        </w:tc>
        <w:tc>
          <w:tcPr>
            <w:tcW w:w="566" w:type="dxa"/>
          </w:tcPr>
          <w:p w14:paraId="5549B64A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4B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4C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52" w14:textId="77777777">
        <w:trPr>
          <w:trHeight w:val="356"/>
        </w:trPr>
        <w:tc>
          <w:tcPr>
            <w:tcW w:w="5040" w:type="dxa"/>
            <w:tcBorders>
              <w:left w:val="nil"/>
            </w:tcBorders>
          </w:tcPr>
          <w:p w14:paraId="5549B64E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4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exit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signs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visible,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unobstructed,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and</w:t>
            </w:r>
            <w:r>
              <w:rPr>
                <w:color w:val="757575"/>
                <w:spacing w:val="-3"/>
                <w:sz w:val="20"/>
              </w:rPr>
              <w:t xml:space="preserve"> </w:t>
            </w:r>
            <w:r>
              <w:rPr>
                <w:color w:val="757575"/>
                <w:spacing w:val="-2"/>
                <w:sz w:val="20"/>
              </w:rPr>
              <w:t>illuminated?</w:t>
            </w:r>
          </w:p>
        </w:tc>
        <w:tc>
          <w:tcPr>
            <w:tcW w:w="566" w:type="dxa"/>
          </w:tcPr>
          <w:p w14:paraId="5549B64F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50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51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57" w14:textId="77777777">
        <w:trPr>
          <w:trHeight w:val="615"/>
        </w:trPr>
        <w:tc>
          <w:tcPr>
            <w:tcW w:w="5040" w:type="dxa"/>
            <w:tcBorders>
              <w:left w:val="nil"/>
            </w:tcBorders>
          </w:tcPr>
          <w:p w14:paraId="5549B653" w14:textId="77777777" w:rsidR="00D058C8" w:rsidRDefault="008F0478">
            <w:pPr>
              <w:pStyle w:val="TableParagraph"/>
              <w:spacing w:before="63" w:line="259" w:lineRule="auto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Is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the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work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environment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free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from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flammable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liquids and/or open flames?</w:t>
            </w:r>
          </w:p>
        </w:tc>
        <w:tc>
          <w:tcPr>
            <w:tcW w:w="566" w:type="dxa"/>
          </w:tcPr>
          <w:p w14:paraId="5549B654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55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56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5C" w14:textId="77777777">
        <w:trPr>
          <w:trHeight w:val="616"/>
        </w:trPr>
        <w:tc>
          <w:tcPr>
            <w:tcW w:w="5040" w:type="dxa"/>
            <w:tcBorders>
              <w:left w:val="nil"/>
            </w:tcBorders>
          </w:tcPr>
          <w:p w14:paraId="5549B658" w14:textId="77777777" w:rsidR="00D058C8" w:rsidRDefault="008F0478">
            <w:pPr>
              <w:pStyle w:val="TableParagraph"/>
              <w:spacing w:before="63" w:line="259" w:lineRule="auto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hallways,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corridors,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aisles,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and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stairways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clear</w:t>
            </w:r>
            <w:r>
              <w:rPr>
                <w:color w:val="757575"/>
                <w:spacing w:val="-6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 xml:space="preserve">of objects, boxes, </w:t>
            </w:r>
            <w:proofErr w:type="gramStart"/>
            <w:r>
              <w:rPr>
                <w:color w:val="757575"/>
                <w:sz w:val="20"/>
              </w:rPr>
              <w:t>shelves</w:t>
            </w:r>
            <w:proofErr w:type="gramEnd"/>
            <w:r>
              <w:rPr>
                <w:color w:val="757575"/>
                <w:sz w:val="20"/>
              </w:rPr>
              <w:t xml:space="preserve"> or other debris?</w:t>
            </w:r>
          </w:p>
        </w:tc>
        <w:tc>
          <w:tcPr>
            <w:tcW w:w="566" w:type="dxa"/>
          </w:tcPr>
          <w:p w14:paraId="5549B659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5A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5B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61" w14:textId="77777777">
        <w:trPr>
          <w:trHeight w:val="355"/>
        </w:trPr>
        <w:tc>
          <w:tcPr>
            <w:tcW w:w="5040" w:type="dxa"/>
            <w:tcBorders>
              <w:left w:val="nil"/>
            </w:tcBorders>
          </w:tcPr>
          <w:p w14:paraId="5549B65D" w14:textId="77777777" w:rsidR="00D058C8" w:rsidRDefault="008F0478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color w:val="757575"/>
                <w:sz w:val="20"/>
              </w:rPr>
              <w:t>Are</w:t>
            </w:r>
            <w:r>
              <w:rPr>
                <w:color w:val="757575"/>
                <w:spacing w:val="-2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tops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of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shelves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free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from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heavy</w:t>
            </w:r>
            <w:r>
              <w:rPr>
                <w:color w:val="757575"/>
                <w:spacing w:val="-1"/>
                <w:sz w:val="20"/>
              </w:rPr>
              <w:t xml:space="preserve"> </w:t>
            </w:r>
            <w:r>
              <w:rPr>
                <w:color w:val="757575"/>
                <w:spacing w:val="-2"/>
                <w:sz w:val="20"/>
              </w:rPr>
              <w:t>objects?</w:t>
            </w:r>
          </w:p>
        </w:tc>
        <w:tc>
          <w:tcPr>
            <w:tcW w:w="566" w:type="dxa"/>
          </w:tcPr>
          <w:p w14:paraId="5549B65E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549B65F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right w:val="nil"/>
            </w:tcBorders>
          </w:tcPr>
          <w:p w14:paraId="5549B660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58C8" w14:paraId="5549B666" w14:textId="77777777">
        <w:trPr>
          <w:trHeight w:val="621"/>
        </w:trPr>
        <w:tc>
          <w:tcPr>
            <w:tcW w:w="5040" w:type="dxa"/>
            <w:tcBorders>
              <w:left w:val="nil"/>
              <w:bottom w:val="nil"/>
            </w:tcBorders>
          </w:tcPr>
          <w:p w14:paraId="5549B662" w14:textId="77777777" w:rsidR="00D058C8" w:rsidRDefault="008F0478">
            <w:pPr>
              <w:pStyle w:val="TableParagraph"/>
              <w:spacing w:before="63" w:line="259" w:lineRule="auto"/>
              <w:ind w:left="108" w:right="44"/>
              <w:rPr>
                <w:sz w:val="20"/>
              </w:rPr>
            </w:pPr>
            <w:r>
              <w:rPr>
                <w:color w:val="757575"/>
                <w:sz w:val="20"/>
              </w:rPr>
              <w:t>Do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electric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cords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show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signs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of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fraying,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>wear,</w:t>
            </w:r>
            <w:r>
              <w:rPr>
                <w:color w:val="757575"/>
                <w:spacing w:val="-5"/>
                <w:sz w:val="20"/>
              </w:rPr>
              <w:t xml:space="preserve"> </w:t>
            </w:r>
            <w:r>
              <w:rPr>
                <w:color w:val="757575"/>
                <w:sz w:val="20"/>
              </w:rPr>
              <w:t xml:space="preserve">or </w:t>
            </w:r>
            <w:r>
              <w:rPr>
                <w:color w:val="757575"/>
                <w:spacing w:val="-2"/>
                <w:sz w:val="20"/>
              </w:rPr>
              <w:t>splices?</w:t>
            </w:r>
          </w:p>
        </w:tc>
        <w:tc>
          <w:tcPr>
            <w:tcW w:w="566" w:type="dxa"/>
            <w:tcBorders>
              <w:bottom w:val="nil"/>
            </w:tcBorders>
          </w:tcPr>
          <w:p w14:paraId="5549B663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5549B664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9" w:type="dxa"/>
            <w:tcBorders>
              <w:bottom w:val="nil"/>
              <w:right w:val="nil"/>
            </w:tcBorders>
          </w:tcPr>
          <w:p w14:paraId="5549B665" w14:textId="77777777" w:rsidR="00D058C8" w:rsidRDefault="00D05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49B667" w14:textId="77777777" w:rsidR="008F0478" w:rsidRDefault="008F0478"/>
    <w:sectPr w:rsidR="00000000">
      <w:pgSz w:w="12240" w:h="15840"/>
      <w:pgMar w:top="0" w:right="760" w:bottom="440" w:left="780" w:header="0" w:footer="2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9B698" w14:textId="77777777" w:rsidR="008F0478" w:rsidRDefault="008F0478">
      <w:r>
        <w:separator/>
      </w:r>
    </w:p>
  </w:endnote>
  <w:endnote w:type="continuationSeparator" w:id="0">
    <w:p w14:paraId="5549B69A" w14:textId="77777777" w:rsidR="008F0478" w:rsidRDefault="008F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8B93F0-CF46-4960-A890-579FFC7689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AD1CBE94-6199-41DC-815C-45D04B288B3D}"/>
    <w:embedBold r:id="rId3" w:fontKey="{420AD052-34C0-417E-93C3-D59422AB1A83}"/>
    <w:embedItalic r:id="rId4" w:fontKey="{D455C18F-5FB4-4DC4-8BA5-991A097E0CF1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663CF290-14A0-4F92-8589-CC0BA0D24BE3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619FA23F-28CE-4821-9013-9F9C1D3781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AA76878-FC4D-4012-8BE4-5EC0124931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B693" w14:textId="77777777" w:rsidR="00D058C8" w:rsidRDefault="008F047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5549B694" wp14:editId="5549B695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F93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3964E2" id="Graphic 1" o:spid="_x0000_s1026" style="position:absolute;margin-left:0;margin-top:781.9pt;width:612pt;height:10.1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" path="m7772400,l,,,128016r7772400,l7772400,xe" fillcolor="#ff931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5549B696" wp14:editId="5549B697">
              <wp:simplePos x="0" y="0"/>
              <wp:positionH relativeFrom="page">
                <wp:posOffset>3745398</wp:posOffset>
              </wp:positionH>
              <wp:positionV relativeFrom="page">
                <wp:posOffset>9760178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9B698" w14:textId="77777777" w:rsidR="00D058C8" w:rsidRDefault="008F0478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9B6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5pt;width:20.2pt;height:11.4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" filled="f" stroked="f">
              <v:textbox inset="0,0,0,0">
                <w:txbxContent>
                  <w:p w14:paraId="5549B698" w14:textId="77777777" w:rsidR="00D058C8" w:rsidRDefault="008F0478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B694" w14:textId="77777777" w:rsidR="008F0478" w:rsidRDefault="008F0478">
      <w:r>
        <w:separator/>
      </w:r>
    </w:p>
  </w:footnote>
  <w:footnote w:type="continuationSeparator" w:id="0">
    <w:p w14:paraId="5549B696" w14:textId="77777777" w:rsidR="008F0478" w:rsidRDefault="008F0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58C8"/>
    <w:rsid w:val="008F0478"/>
    <w:rsid w:val="00D0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B5CC"/>
  <w15:docId w15:val="{E32B23DD-D39C-42B6-A6D9-E9DCE1EE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www.osha.gov/safety-management/hazard-Identifi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ystemsniu.org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edsystemsniu.org/download/5605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systemsniu.org/career-development-experience-toolk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2023-08-08T20:27:00Z</dcterms:created>
  <dcterms:modified xsi:type="dcterms:W3CDTF">2023-08-08T20:27:00Z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